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Student </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Name of professor </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Subject</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Date</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t>Is slavery bad or immoral?</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ab/>
        <w:t>Slavery is keeping slaves as a practice or institution. Slavery is the first</w:t>
      </w:r>
    </w:p>
    <w:p w:rsidR="00CA6DB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historical form of exploitation, under which a slave along with different implements of production becomes the private property of the slave owner. So, to wit, slavery converts an individual human being into a "thing" or even some kind of consumer items.</w:t>
      </w:r>
      <w:r w:rsidR="00CA6DBE">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Slavery occurs more than rarely among hunters and gatherer's population as it develops under conditions of social stratification. It operated in the very first civilization which dates back as far as 3500BC. In the Mesopotamia code of Hammurabi slavery, which dates to it as an established institution. It became common within much of Europe during the Dark Ages, and it continued into the middle ages. Slavery was found in the most advanced regions. The earliest civilizations along the Tigris and Euphrates rivers in Mesopotamia, the Nile in Egypt, the Indus valley of India and China's Yangtze River valley had slavery. The earliest known system of laws, the Hammurabi code, recognized slavery.</w:t>
      </w:r>
    </w:p>
    <w:p w:rsidR="0006015E" w:rsidRPr="0006015E" w:rsidRDefault="0006015E" w:rsidP="00CA6DBE">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This kind of slavery phenomenon, has done a lot in harming millions of people, taking away lives and destroying the fate of the people who could be have been happy. What does a contemporary person know about slavery? The answer will not be very profound. Nevertheless, there is still much to say about it, and a lot of things to recall. It is common knowledge that slavery was eliminated with the end of the Civil War. The South was released from the burden that made slavery to stop and that started</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lastRenderedPageBreak/>
        <w:t xml:space="preserve"> destroying the prejudices concerning the color of skin. Nowadays, it is already history. And could be Americans would not have much information on this important historical issue if it was not for a project Works Projects Administration (WPA), which was introduced by the federal government. </w:t>
      </w:r>
    </w:p>
    <w:p w:rsidR="0006015E" w:rsidRPr="0006015E" w:rsidRDefault="0006015E" w:rsidP="00CA6DBE">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Modern slavery is termed to be a destructive, personal crime abuse of human rights. It is a widespread and profitable criminal industry but despite this, it is largely invisible, in part because it is disproportionately affecting the most marginalized. This is why measuring this problem of slavery is so crucial in exposing and ultimately resolving it. Slavery is viewed as a dark spot in the history of the United states, and it still the cause of many bitter confrontations in the society. Even after more than a hundred years after its abolishment, the legacy of slavery is still felt until this day. African American population is making considerable progress integrating into the mainstream American society. Generally, there are no early signs of that this process will end any time soon. African Americans as a group have less education, lower levels of income and poorer quality of life in general than their Caucasian counterparts. The reason behind this discrepancy is that African Americans are less hard-working and less willing to adapt to the new economic realities than the white suburbia, as many Caucasians may believe.</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ab/>
        <w:t>Before Europeans began to colonize the new world at the end of the 15th century, they were well aware of the institutions of slavery. As early as 1300 BC, Europeans were using black and Russian slaves to raise sugar on Italian institutions. During the 1400s, decades before Columbus's discovery of the new world, Europeans exploited African labor on slave plantations built on sugar-producing islands off the coast of West Africa. Slavery in Africa was often the product of conflict and war between</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lastRenderedPageBreak/>
        <w:t xml:space="preserve"> tribes. Unlike in America, it was not based on race. Slaves were unable to travel freely in Africa. They experienced greater freedom within the tribal compound than American slaves. Slaves in Africa also were not enslaved for life.</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w:t>
      </w:r>
      <w:r w:rsidR="00CA6DB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 xml:space="preserve">Slavery was performed in four different forms in Africa. Chattel slavery was one of them. Chattel slaves are property and can be traded for something else. They have no rights and are expected to offer </w:t>
      </w:r>
      <w:r w:rsidR="00CA6DBE"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and sexual </w:t>
      </w:r>
      <w:r w:rsidR="00CA6DBE" w:rsidRPr="0006015E">
        <w:rPr>
          <w:rFonts w:ascii="Times New Roman" w:eastAsia="Times New Roman" w:hAnsi="Times New Roman" w:cs="Times New Roman"/>
          <w:sz w:val="24"/>
          <w:szCs w:val="24"/>
        </w:rPr>
        <w:t>favors</w:t>
      </w:r>
      <w:r w:rsidRPr="0006015E">
        <w:rPr>
          <w:rFonts w:ascii="Times New Roman" w:eastAsia="Times New Roman" w:hAnsi="Times New Roman" w:cs="Times New Roman"/>
          <w:sz w:val="24"/>
          <w:szCs w:val="24"/>
        </w:rPr>
        <w:t xml:space="preserve"> at the command of a slave master. This type of slavery was carried out in the Americas as a result of the trans-Atlantic slave trade. Debt bondage is another type. It is also known as bonded </w:t>
      </w:r>
      <w:r w:rsidR="00CA6DBE"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or peonage. It involves the use of people as collateral against the debt.</w:t>
      </w:r>
    </w:p>
    <w:p w:rsidR="0006015E" w:rsidRPr="0006015E" w:rsidRDefault="0006015E" w:rsidP="00CA6DBE">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w:t>
      </w:r>
      <w:r w:rsidR="00CA6DBE"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is provided by the person who owes the debtor a relative. Africa had its unique version of debt bondage. It was known as pawn ship. According to Afrocentric academics, it was a much milder form of debt bondage compared to that experienced elsewhere, since it would occur on a family or community basis where social ties existed between debtor and creditor.</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Another form of slavery was the forced </w:t>
      </w:r>
      <w:r w:rsidR="00CA6DBE"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also known as unfree </w:t>
      </w:r>
      <w:r w:rsidR="00CA6DBE"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It was based on the threat of violence against the </w:t>
      </w:r>
      <w:r w:rsidR="00CA6DBE" w:rsidRPr="0006015E">
        <w:rPr>
          <w:rFonts w:ascii="Times New Roman" w:eastAsia="Times New Roman" w:hAnsi="Times New Roman" w:cs="Times New Roman"/>
          <w:sz w:val="24"/>
          <w:szCs w:val="24"/>
        </w:rPr>
        <w:t>laborer</w:t>
      </w:r>
      <w:r w:rsidRPr="0006015E">
        <w:rPr>
          <w:rFonts w:ascii="Times New Roman" w:eastAsia="Times New Roman" w:hAnsi="Times New Roman" w:cs="Times New Roman"/>
          <w:sz w:val="24"/>
          <w:szCs w:val="24"/>
        </w:rPr>
        <w:t xml:space="preserve"> or the family. </w:t>
      </w:r>
      <w:r w:rsidR="00CA6DBE" w:rsidRPr="0006015E">
        <w:rPr>
          <w:rFonts w:ascii="Times New Roman" w:eastAsia="Times New Roman" w:hAnsi="Times New Roman" w:cs="Times New Roman"/>
          <w:sz w:val="24"/>
          <w:szCs w:val="24"/>
        </w:rPr>
        <w:t>Laborer</w:t>
      </w:r>
      <w:r w:rsidR="00CA6DBE">
        <w:rPr>
          <w:rFonts w:ascii="Times New Roman" w:eastAsia="Times New Roman" w:hAnsi="Times New Roman" w:cs="Times New Roman"/>
          <w:sz w:val="24"/>
          <w:szCs w:val="24"/>
        </w:rPr>
        <w:t>s</w:t>
      </w:r>
      <w:r w:rsidRPr="0006015E">
        <w:rPr>
          <w:rFonts w:ascii="Times New Roman" w:eastAsia="Times New Roman" w:hAnsi="Times New Roman" w:cs="Times New Roman"/>
          <w:sz w:val="24"/>
          <w:szCs w:val="24"/>
        </w:rPr>
        <w:t xml:space="preserve"> contracted for a specific period would find themselves unable to escape enforced servitude. It was used to an overwhelming extent in King Leopold's Congo free state and on Portuguese plantations of Cape Verde and San Tome. The last form is serfdom. A term usually restricted to medieval Europe in which a tenant farmer was bound to a section of land and was under the control of a given landlord. The serf achieved subsistence through the cultivation of their lord’s land and was liable to provide other services. This service was such as, working on other sections of land or joining a war-band. A serf was tied to the land and could not leave without his lord’s permission. They also required permission to marry, to sell goods or to change their occupations. </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lastRenderedPageBreak/>
        <w:t xml:space="preserve"> </w:t>
      </w:r>
      <w:r w:rsidR="00CA6DB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In Africa, the Africans usually enslaved other people and not those of their own particular ethnic or cultural group. Prisoners were taken as prisoners of war or were enslaved in payment for a debtor as punishment for crime. This enslavement was usually on a small scale. It was enough to supply the demand of slaves within Africa but was not enough to supply from outside. As the demand from outsiders and Europeans grew, warfare and raids to get slaves, and the kidnapping of individuals increased.</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Europeans wanted to buy enslaved Africans to work on the land they owned on the Caribbean islands in America. They chose Africans for several reasons. One of the reasons is because Africans were used to farming.</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The research is aiming at giving answers to whether slavery is bad or immoral? I want to focus on slavery as the owning of living people for forced labor. In most places and time slavery has occurred. Most people think it is wrong, but what exactly makes it wrong? To find out, we start by discussing why some bad arguments are wrong. The scientific arguments; Many intelligent scientists, anthropologists, biologists, and historians used science to argue that slaves are not fully human and thus it was</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okay to have them. During the 19th century version of these arguments, the idea was that a group of people are like cattle because they lack intelligence, or some other quality that endows humans with rights and dignity. </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Some contemporary scientists and intellectuals do not believe these claims. There are other better facts from which to draw inferences but the best remedy for this type of thinking is not getting better scientific facts. Studying logic and improving the inferences makes any particular scientific fact and hypothesis of the same time. Again, scientists and those who know a </w:t>
      </w:r>
      <w:r w:rsidRPr="0006015E">
        <w:rPr>
          <w:rFonts w:ascii="Times New Roman" w:eastAsia="Times New Roman" w:hAnsi="Times New Roman" w:cs="Times New Roman"/>
          <w:sz w:val="24"/>
          <w:szCs w:val="24"/>
        </w:rPr>
        <w:lastRenderedPageBreak/>
        <w:t>bit of science are still engaged in this sort of poor reasoning. The bottom line is one cannot logically derive an oug</w:t>
      </w:r>
      <w:r w:rsidR="004D0A90">
        <w:rPr>
          <w:rFonts w:ascii="Times New Roman" w:eastAsia="Times New Roman" w:hAnsi="Times New Roman" w:cs="Times New Roman"/>
          <w:sz w:val="24"/>
          <w:szCs w:val="24"/>
        </w:rPr>
        <w:t>ht</w:t>
      </w:r>
      <w:r w:rsidRPr="0006015E">
        <w:rPr>
          <w:rFonts w:ascii="Times New Roman" w:eastAsia="Times New Roman" w:hAnsi="Times New Roman" w:cs="Times New Roman"/>
          <w:sz w:val="24"/>
          <w:szCs w:val="24"/>
        </w:rPr>
        <w:t xml:space="preserve"> from the scientific fact alone. Science can inform morality.</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The next argument is on virtue ethics. It is an approach that focuses on the type of person you should be rather than following moral rules as in utilitarianism, Kantianism, or egoism. It focuses on the qualities of persons who flourish in life. I would like to argue that virtue theory supports the idea that slave owners do not truly flourish. They lose the capacity for empathy and must narrow their vision, so they don’t fully experience the suffering of slaves. Such kind of argument can be based</w:t>
      </w:r>
      <w:r w:rsidR="004D0A90">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on virtue theory. Something beautiful in a human being who grows up in a culture that nourishes empathy, love, and concern for others instead of biases, hatred, and fear of others. A human child in this way has an opportunity to both become and experience the best humans are capable of and this is good. A person who owns slaves soon has a character and mind that cannot experience the best and so slavery is wrong according to a virtue approach.</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Ethical egoism is also a concern about slavery. The right act is the one that is in your self-interest. So, is slavery in your self-interest? It is obvious that slave owners will argue that enslaving a minority is in their self-interest. The slave owners need work themselves and this gives them more time to be idle. The abolitionist argues that morality is not solely based on self-interest. There is a problem with the inference in religious arguments some acts are wrong even if they are in your self-interest.</w:t>
      </w:r>
      <w:r w:rsidR="004D0A90">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 xml:space="preserve"> May be, the best experiences in life arise when we stop exclusively pursuing our self-interests to truly consider and care for the interests of another human being? I will simply say that self-love is a virtue, but it is not the only virtue. Self-interest alone cannot justify slavery because not all of your morality is based on self-interest. </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If one could truly see what is in your self-interest and break free from the cold, invisible chains that bind you, you would never want to own a slave. It is in our self-interest to sometimes enjoy </w:t>
      </w:r>
      <w:r w:rsidRPr="0006015E">
        <w:rPr>
          <w:rFonts w:ascii="Times New Roman" w:eastAsia="Times New Roman" w:hAnsi="Times New Roman" w:cs="Times New Roman"/>
          <w:sz w:val="24"/>
          <w:szCs w:val="24"/>
        </w:rPr>
        <w:lastRenderedPageBreak/>
        <w:t>the now instead of letting our mind create tension in its anxiety about the future and regretful about the past. It is in our self-interest to avoid slavery. The bottom line is both sides use egoist arguments. In my opinion, these arguments are poor because morality is not about self-interest alone, morality</w:t>
      </w:r>
      <w:r w:rsidR="004D0A90">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begins when we start caring for the interests of others, and it also has something to do with the character traits of a person. In conclusion, I believe it is a simplistic, immature or short-sighted mind that believes it is self-interested to own slaves.</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The two sides also used religious arguments. On major moral issues, the same is true today. Let us first examine the religious arguments in support of slavery. Slave owners noted that Abraham had slaves as in the bible. Slave owners argued the bible regulated slavery but did not prohibit it. On the other hand, abolitionists used religion to argue against slavery. Frederick Douglas in his autobiography is quite religious and used his belief in God to argue against slavery. He also condemned the religious</w:t>
      </w:r>
      <w:r w:rsidR="004D0A90">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slave owner as hypocritical and not truly Christian.</w:t>
      </w:r>
    </w:p>
    <w:p w:rsidR="004D0A90"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Primary sources show us that both sides used religion. This perspective showed that appealing to religious authorities was not logically persuasive. Most religious arguments appealed to authority. If you are religious, it seems to me the best question to ask is “why does God think slavery is right or wrong?”. The intelligent religious person will give reasons for their beliefs, not simply appeals to authority. It's evident that people still appeal to religion and science in sloppy and fallacious</w:t>
      </w:r>
      <w:r w:rsidR="004D0A90">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ways to defend their views on all major moral issues.</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Conclusions</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Everyone says slavery is wrong but yet why is there still slavery? 95% of the population are slaves. Slavery is nowadays viewed as working for money. If you are working for another person you are a slave. Slavery is a word that brings about a great deal of negative images to most people. It drums up visions of wealthy white plantation owners ruling over their black </w:t>
      </w:r>
      <w:r w:rsidRPr="0006015E">
        <w:rPr>
          <w:rFonts w:ascii="Times New Roman" w:eastAsia="Times New Roman" w:hAnsi="Times New Roman" w:cs="Times New Roman"/>
          <w:sz w:val="24"/>
          <w:szCs w:val="24"/>
        </w:rPr>
        <w:lastRenderedPageBreak/>
        <w:t>slaves using the iron fist. The concept of slavery that most people think of is that of whites owning blacks. As we have seen in our research it is not the only form of slavery found in history. Historians have discovered evidence of slavery in all cultures in human history. The establishment of slavery did extensive damage while the practice was common. It established divides in society and gave some white people the misconception that the white race is the superior race. Despite over 150 years since the legal end of slavery, other people have created their forms of slavery. Thousands of children, teens, and adults each year fall victims of human trafficking. Often, the ones who fall victim to human traffickers, perish or never return home safely.</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Despite the official end of slavery around the world, the scars remained. In the United States, the ancestors of the millions of Africans enslaved continue to feel the pain and prejudice. The ancestors of the slaves feel a great deal of anger and resentment despite the passage of many years. The impact of slavery is long reaching as race relations between white people and people of color remain strained to an extreme level in modern society. Even the election of a man of color to the White House</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did not encourage peace among the races. Many people believe that race relations deteriorated since President Obama took office. The need to overcome slavery and its incarnations is essential for the health and well-being of all citizens regardless of race, religion, social and economic standing.</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Slave trade, on the other hand, is concluded to have some advantages despite its many drawbacks that lead to loss of lives and family members. Although it is an illegal activity nowadays, slave trade offered numerous benefits that cannot be overlooked. It helped propelled America as the leading producer of various types of goods. This was achieved through the use of </w:t>
      </w:r>
      <w:r w:rsidRPr="0006015E">
        <w:rPr>
          <w:rFonts w:ascii="Times New Roman" w:eastAsia="Times New Roman" w:hAnsi="Times New Roman" w:cs="Times New Roman"/>
          <w:sz w:val="24"/>
          <w:szCs w:val="24"/>
        </w:rPr>
        <w:lastRenderedPageBreak/>
        <w:t>slaves who provided cheap labor. The primary benefit for workers during the slave trade was the capability of making a great journey to a new world. Workers had to enter a contract and then they were given a place on the ship for making the long journey. Slave trade also offered great benefits to the main plantation owners. For example, through acquiring slaves the owner of a plantation could quickly and effortlessly stock his farms with a huge group of employees. These slaves would assist in tending to everyday needs of the farm, from maintaining up to harvesting. The high profits due to the slave trade fostered the development of many European or western countries. These countries had a lot of capital that they required for setting up towns due to the slave trade.</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Through hiring cheap slaves, businesses were also able to enhance their profit margins. When a firm has hired cheap </w:t>
      </w:r>
      <w:proofErr w:type="spellStart"/>
      <w:r w:rsidRPr="0006015E">
        <w:rPr>
          <w:rFonts w:ascii="Times New Roman" w:eastAsia="Times New Roman" w:hAnsi="Times New Roman" w:cs="Times New Roman"/>
          <w:sz w:val="24"/>
          <w:szCs w:val="24"/>
        </w:rPr>
        <w:t>labour</w:t>
      </w:r>
      <w:proofErr w:type="spellEnd"/>
      <w:r w:rsidRPr="0006015E">
        <w:rPr>
          <w:rFonts w:ascii="Times New Roman" w:eastAsia="Times New Roman" w:hAnsi="Times New Roman" w:cs="Times New Roman"/>
          <w:sz w:val="24"/>
          <w:szCs w:val="24"/>
        </w:rPr>
        <w:t xml:space="preserve">, less money would be used spent paying these workers. Moreover, many workers </w:t>
      </w:r>
      <w:proofErr w:type="gramStart"/>
      <w:r w:rsidRPr="0006015E">
        <w:rPr>
          <w:rFonts w:ascii="Times New Roman" w:eastAsia="Times New Roman" w:hAnsi="Times New Roman" w:cs="Times New Roman"/>
          <w:sz w:val="24"/>
          <w:szCs w:val="24"/>
        </w:rPr>
        <w:t>means</w:t>
      </w:r>
      <w:proofErr w:type="gramEnd"/>
      <w:r w:rsidRPr="0006015E">
        <w:rPr>
          <w:rFonts w:ascii="Times New Roman" w:eastAsia="Times New Roman" w:hAnsi="Times New Roman" w:cs="Times New Roman"/>
          <w:sz w:val="24"/>
          <w:szCs w:val="24"/>
        </w:rPr>
        <w:t xml:space="preserve"> that more work will be done and thus more productive. When such products were sold at high prices, better profits were realized and this allowed for an affluent and comfortable lifestyle for the managers.</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From my research, it is evident to say that despite the slave trade being illegal it was appreciated in some parts of the world. At many dimensions, </w:t>
      </w:r>
      <w:proofErr w:type="gramStart"/>
      <w:r w:rsidRPr="0006015E">
        <w:rPr>
          <w:rFonts w:ascii="Times New Roman" w:eastAsia="Times New Roman" w:hAnsi="Times New Roman" w:cs="Times New Roman"/>
          <w:sz w:val="24"/>
          <w:szCs w:val="24"/>
        </w:rPr>
        <w:t>it</w:t>
      </w:r>
      <w:proofErr w:type="gramEnd"/>
      <w:r w:rsidRPr="0006015E">
        <w:rPr>
          <w:rFonts w:ascii="Times New Roman" w:eastAsia="Times New Roman" w:hAnsi="Times New Roman" w:cs="Times New Roman"/>
          <w:sz w:val="24"/>
          <w:szCs w:val="24"/>
        </w:rPr>
        <w:t xml:space="preserve"> empowered today’s developed countries at the expense of the African developing economies. Regrettably, the slave trade was very harsh on the slaves as they found themselves working for long hours and in a harsh environment.</w:t>
      </w:r>
    </w:p>
    <w:p w:rsidR="0006015E" w:rsidRPr="0006015E" w:rsidRDefault="0006015E" w:rsidP="004D0A90">
      <w:pPr>
        <w:spacing w:after="0" w:line="480" w:lineRule="auto"/>
        <w:ind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As we tried to weigh whether slavery is immoral from the report, we can conclude that it is immoral as it did not give the best outcomes as elaborated above. A lot of loss of lives and living under harsh conditions. Americans had their economy developed as early as before the abolishment of the slave trade as they had acquired manpower to extract resources turning them </w:t>
      </w:r>
      <w:r w:rsidRPr="0006015E">
        <w:rPr>
          <w:rFonts w:ascii="Times New Roman" w:eastAsia="Times New Roman" w:hAnsi="Times New Roman" w:cs="Times New Roman"/>
          <w:sz w:val="24"/>
          <w:szCs w:val="24"/>
        </w:rPr>
        <w:lastRenderedPageBreak/>
        <w:t xml:space="preserve">into huge produces. As we look at Europe it is evident to say that they enjoyed slave trade as it gave them an economical head start unlike African or else the developing countries that are fighting very late to feed </w:t>
      </w:r>
      <w:r w:rsidR="004D0A90" w:rsidRPr="0006015E">
        <w:rPr>
          <w:rFonts w:ascii="Times New Roman" w:eastAsia="Times New Roman" w:hAnsi="Times New Roman" w:cs="Times New Roman"/>
          <w:sz w:val="24"/>
          <w:szCs w:val="24"/>
        </w:rPr>
        <w:t>labor</w:t>
      </w:r>
      <w:r w:rsidRPr="0006015E">
        <w:rPr>
          <w:rFonts w:ascii="Times New Roman" w:eastAsia="Times New Roman" w:hAnsi="Times New Roman" w:cs="Times New Roman"/>
          <w:sz w:val="24"/>
          <w:szCs w:val="24"/>
        </w:rPr>
        <w:t xml:space="preserve"> to their developing economies. </w:t>
      </w:r>
    </w:p>
    <w:p w:rsid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xml:space="preserve"> </w:t>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r w:rsidRPr="0006015E">
        <w:rPr>
          <w:rFonts w:ascii="Times New Roman" w:eastAsia="Times New Roman" w:hAnsi="Times New Roman" w:cs="Times New Roman"/>
          <w:sz w:val="24"/>
          <w:szCs w:val="24"/>
        </w:rPr>
        <w:tab/>
      </w: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06015E" w:rsidRDefault="0006015E" w:rsidP="0006015E">
      <w:pPr>
        <w:spacing w:after="0" w:line="480" w:lineRule="auto"/>
        <w:rPr>
          <w:rFonts w:ascii="Times New Roman" w:eastAsia="Times New Roman" w:hAnsi="Times New Roman" w:cs="Times New Roman"/>
          <w:sz w:val="24"/>
          <w:szCs w:val="24"/>
        </w:rPr>
      </w:pPr>
    </w:p>
    <w:p w:rsidR="004D0A90" w:rsidRDefault="004D0A90" w:rsidP="004D0A90">
      <w:pPr>
        <w:spacing w:after="0" w:line="480" w:lineRule="auto"/>
        <w:rPr>
          <w:rFonts w:ascii="Times New Roman" w:eastAsia="Times New Roman" w:hAnsi="Times New Roman" w:cs="Times New Roman"/>
          <w:sz w:val="24"/>
          <w:szCs w:val="24"/>
        </w:rPr>
      </w:pPr>
    </w:p>
    <w:p w:rsidR="00D41126" w:rsidRDefault="00D41126" w:rsidP="004D0A90">
      <w:pPr>
        <w:spacing w:after="0" w:line="480" w:lineRule="auto"/>
        <w:ind w:left="2880" w:firstLine="720"/>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br w:type="page"/>
      </w:r>
    </w:p>
    <w:bookmarkEnd w:id="0"/>
    <w:p w:rsidR="0006015E" w:rsidRPr="0006015E" w:rsidRDefault="0006015E" w:rsidP="004D0A90">
      <w:pPr>
        <w:spacing w:after="0" w:line="480" w:lineRule="auto"/>
        <w:ind w:left="2880" w:firstLine="720"/>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lastRenderedPageBreak/>
        <w:t>Work citations</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Domar, Evsey D. "The causes of slavery or serfdom: a hypothesis." Critical Readings on Global Slavery. BRILL, 2017. 43-57.</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Patterson, Orlando. Slavery and Social Death: A Comparative Study, With a New Preface. Harvard University Press, 2018.</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Filler, Louis. The crusade against slavery: 1830-1860. Routledge, 2017.</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Parish, Peter J. Slavery: history and historians. Routledge, 2018.</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Roberts, Neil. Freedom as marriage. University of Chicago Press, 2015.</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Vlassopoulos, Kostas. "Slavery, freedom and citizenship in classical Athens: beyond a legalistic approach." Critical Readings on Global Slavery. BRILL, 2017. 334-358.</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Miles, Tiya. Ties that bind: The story of an Afro-Cherokee family in slavery and freedom. Vol.</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 Academia-Verlag, 2019.</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Brown, William Wells. "MIRALDA; Or, The Beautiful Quadroon. A Romance of American Slavery, Pounded on Fact. By William 14. Univ of California Press, 2015.</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Patterson, Cynthia B. "Metaphors of Body and Soul in the Phaedo–and Socrates’ Last Words." Plato's Phaedo Wells Brown." (2018).</w:t>
      </w:r>
    </w:p>
    <w:p w:rsidR="0006015E" w:rsidRPr="0006015E" w:rsidRDefault="0006015E" w:rsidP="0006015E">
      <w:pPr>
        <w:spacing w:after="0" w:line="480" w:lineRule="auto"/>
        <w:rPr>
          <w:rFonts w:ascii="Times New Roman" w:eastAsia="Times New Roman" w:hAnsi="Times New Roman" w:cs="Times New Roman"/>
          <w:sz w:val="24"/>
          <w:szCs w:val="24"/>
        </w:rPr>
      </w:pPr>
      <w:r w:rsidRPr="0006015E">
        <w:rPr>
          <w:rFonts w:ascii="Times New Roman" w:eastAsia="Times New Roman" w:hAnsi="Times New Roman" w:cs="Times New Roman"/>
          <w:sz w:val="24"/>
          <w:szCs w:val="24"/>
        </w:rPr>
        <w:t>Omertas, Ali Cagil. "A Specter is Haunting the Hood: Traces of Socialism in Rap Music." Journal of Communication 2.1 (2018): 1-12.</w:t>
      </w:r>
    </w:p>
    <w:p w:rsidR="0006015E" w:rsidRPr="0006015E" w:rsidRDefault="0006015E" w:rsidP="0006015E">
      <w:pPr>
        <w:spacing w:after="0" w:line="480" w:lineRule="auto"/>
        <w:rPr>
          <w:rFonts w:ascii="Times New Roman" w:eastAsia="Times New Roman" w:hAnsi="Times New Roman" w:cs="Times New Roman"/>
          <w:sz w:val="24"/>
          <w:szCs w:val="24"/>
        </w:rPr>
      </w:pPr>
    </w:p>
    <w:p w:rsidR="0006015E" w:rsidRPr="0006015E" w:rsidRDefault="0006015E" w:rsidP="0006015E">
      <w:pPr>
        <w:spacing w:line="480" w:lineRule="auto"/>
        <w:rPr>
          <w:rFonts w:ascii="Times New Roman" w:hAnsi="Times New Roman" w:cs="Times New Roman"/>
          <w:sz w:val="24"/>
          <w:szCs w:val="24"/>
        </w:rPr>
      </w:pPr>
    </w:p>
    <w:sectPr w:rsidR="0006015E" w:rsidRPr="0006015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606F" w:rsidRDefault="00B8606F" w:rsidP="003A17C5">
      <w:pPr>
        <w:spacing w:after="0" w:line="240" w:lineRule="auto"/>
      </w:pPr>
      <w:r>
        <w:separator/>
      </w:r>
    </w:p>
  </w:endnote>
  <w:endnote w:type="continuationSeparator" w:id="0">
    <w:p w:rsidR="00B8606F" w:rsidRDefault="00B8606F" w:rsidP="003A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606F" w:rsidRDefault="00B8606F" w:rsidP="003A17C5">
      <w:pPr>
        <w:spacing w:after="0" w:line="240" w:lineRule="auto"/>
      </w:pPr>
      <w:r>
        <w:separator/>
      </w:r>
    </w:p>
  </w:footnote>
  <w:footnote w:type="continuationSeparator" w:id="0">
    <w:p w:rsidR="00B8606F" w:rsidRDefault="00B8606F" w:rsidP="003A1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638655"/>
      <w:docPartObj>
        <w:docPartGallery w:val="Page Numbers (Top of Page)"/>
        <w:docPartUnique/>
      </w:docPartObj>
    </w:sdtPr>
    <w:sdtEndPr>
      <w:rPr>
        <w:noProof/>
      </w:rPr>
    </w:sdtEndPr>
    <w:sdtContent>
      <w:p w:rsidR="003A17C5" w:rsidRPr="003A17C5" w:rsidRDefault="003A17C5">
        <w:pPr>
          <w:pStyle w:val="Header"/>
          <w:jc w:val="right"/>
          <w:rPr>
            <w:rFonts w:ascii="Times New Roman" w:hAnsi="Times New Roman" w:cs="Times New Roman"/>
            <w:sz w:val="24"/>
            <w:szCs w:val="24"/>
          </w:rPr>
        </w:pPr>
        <w:r w:rsidRPr="003A17C5">
          <w:rPr>
            <w:rFonts w:ascii="Times New Roman" w:hAnsi="Times New Roman" w:cs="Times New Roman"/>
            <w:sz w:val="24"/>
            <w:szCs w:val="24"/>
          </w:rPr>
          <w:t xml:space="preserve">Surname </w:t>
        </w:r>
        <w:r w:rsidRPr="003A17C5">
          <w:rPr>
            <w:rFonts w:ascii="Times New Roman" w:hAnsi="Times New Roman" w:cs="Times New Roman"/>
            <w:sz w:val="24"/>
            <w:szCs w:val="24"/>
          </w:rPr>
          <w:fldChar w:fldCharType="begin"/>
        </w:r>
        <w:r w:rsidRPr="003A17C5">
          <w:rPr>
            <w:rFonts w:ascii="Times New Roman" w:hAnsi="Times New Roman" w:cs="Times New Roman"/>
            <w:sz w:val="24"/>
            <w:szCs w:val="24"/>
          </w:rPr>
          <w:instrText xml:space="preserve"> PAGE   \* MERGEFORMAT </w:instrText>
        </w:r>
        <w:r w:rsidRPr="003A17C5">
          <w:rPr>
            <w:rFonts w:ascii="Times New Roman" w:hAnsi="Times New Roman" w:cs="Times New Roman"/>
            <w:sz w:val="24"/>
            <w:szCs w:val="24"/>
          </w:rPr>
          <w:fldChar w:fldCharType="separate"/>
        </w:r>
        <w:r w:rsidRPr="003A17C5">
          <w:rPr>
            <w:rFonts w:ascii="Times New Roman" w:hAnsi="Times New Roman" w:cs="Times New Roman"/>
            <w:noProof/>
            <w:sz w:val="24"/>
            <w:szCs w:val="24"/>
          </w:rPr>
          <w:t>2</w:t>
        </w:r>
        <w:r w:rsidRPr="003A17C5">
          <w:rPr>
            <w:rFonts w:ascii="Times New Roman" w:hAnsi="Times New Roman" w:cs="Times New Roman"/>
            <w:noProof/>
            <w:sz w:val="24"/>
            <w:szCs w:val="24"/>
          </w:rPr>
          <w:fldChar w:fldCharType="end"/>
        </w:r>
      </w:p>
    </w:sdtContent>
  </w:sdt>
  <w:p w:rsidR="003A17C5" w:rsidRPr="003A17C5" w:rsidRDefault="003A17C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15E"/>
    <w:rsid w:val="0006015E"/>
    <w:rsid w:val="0031278C"/>
    <w:rsid w:val="003A17C5"/>
    <w:rsid w:val="004D0A90"/>
    <w:rsid w:val="00B8606F"/>
    <w:rsid w:val="00CA6DBE"/>
    <w:rsid w:val="00D41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40669"/>
  <w15:chartTrackingRefBased/>
  <w15:docId w15:val="{7EBEF41A-A74D-4B32-B0F4-AD3CF495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7C5"/>
  </w:style>
  <w:style w:type="paragraph" w:styleId="Footer">
    <w:name w:val="footer"/>
    <w:basedOn w:val="Normal"/>
    <w:link w:val="FooterChar"/>
    <w:uiPriority w:val="99"/>
    <w:unhideWhenUsed/>
    <w:rsid w:val="003A1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14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2527</Words>
  <Characters>14406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njuguna</dc:creator>
  <cp:keywords/>
  <dc:description/>
  <cp:lastModifiedBy>Pavilion</cp:lastModifiedBy>
  <cp:revision>2</cp:revision>
  <dcterms:created xsi:type="dcterms:W3CDTF">2019-04-24T01:58:00Z</dcterms:created>
  <dcterms:modified xsi:type="dcterms:W3CDTF">2019-04-24T01:58:00Z</dcterms:modified>
</cp:coreProperties>
</file>